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DEF8D" w14:textId="77777777" w:rsidR="006D50F3" w:rsidRDefault="006D50F3" w:rsidP="00123943">
      <w:pPr>
        <w:jc w:val="center"/>
        <w:rPr>
          <w:b/>
          <w:sz w:val="28"/>
          <w:szCs w:val="28"/>
        </w:rPr>
      </w:pPr>
    </w:p>
    <w:p w14:paraId="3EB90BCA" w14:textId="77777777" w:rsidR="00281349" w:rsidRDefault="00281349" w:rsidP="00123943">
      <w:pPr>
        <w:jc w:val="center"/>
        <w:rPr>
          <w:b/>
          <w:sz w:val="28"/>
          <w:szCs w:val="28"/>
        </w:rPr>
      </w:pPr>
    </w:p>
    <w:p w14:paraId="5C060E43" w14:textId="77777777" w:rsidR="00281349" w:rsidRDefault="00281349" w:rsidP="00123943">
      <w:pPr>
        <w:jc w:val="center"/>
        <w:rPr>
          <w:b/>
          <w:sz w:val="28"/>
          <w:szCs w:val="28"/>
        </w:rPr>
      </w:pPr>
    </w:p>
    <w:p w14:paraId="6F5DFDEC" w14:textId="77777777" w:rsidR="00281349" w:rsidRDefault="00281349" w:rsidP="00123943">
      <w:pPr>
        <w:jc w:val="center"/>
        <w:rPr>
          <w:b/>
          <w:sz w:val="28"/>
          <w:szCs w:val="28"/>
        </w:rPr>
      </w:pPr>
    </w:p>
    <w:p w14:paraId="252A812F" w14:textId="34780F16" w:rsidR="003E07D8" w:rsidRPr="00123943" w:rsidRDefault="00123943" w:rsidP="0012394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23943">
        <w:rPr>
          <w:b/>
          <w:sz w:val="28"/>
          <w:szCs w:val="28"/>
        </w:rPr>
        <w:t>Fragestellungen</w:t>
      </w:r>
    </w:p>
    <w:p w14:paraId="2E188228" w14:textId="77777777" w:rsidR="00EF1BFF" w:rsidRPr="00123943" w:rsidRDefault="00EF1BFF">
      <w:pPr>
        <w:rPr>
          <w:b/>
          <w:sz w:val="28"/>
          <w:szCs w:val="28"/>
        </w:rPr>
      </w:pPr>
      <w:r w:rsidRPr="00123943">
        <w:rPr>
          <w:b/>
          <w:sz w:val="28"/>
          <w:szCs w:val="28"/>
        </w:rPr>
        <w:t>Kriterien:</w:t>
      </w:r>
    </w:p>
    <w:p w14:paraId="7D45F3CC" w14:textId="77777777" w:rsidR="00EF1BFF" w:rsidRPr="00123943" w:rsidRDefault="00EF1BFF" w:rsidP="00EF1BFF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123943">
        <w:rPr>
          <w:b/>
          <w:sz w:val="28"/>
          <w:szCs w:val="28"/>
        </w:rPr>
        <w:t>Eingegrenz</w:t>
      </w:r>
      <w:r w:rsidR="00147941" w:rsidRPr="00123943">
        <w:rPr>
          <w:b/>
          <w:sz w:val="28"/>
          <w:szCs w:val="28"/>
        </w:rPr>
        <w:t>t</w:t>
      </w:r>
      <w:r w:rsidRPr="00123943">
        <w:rPr>
          <w:b/>
          <w:sz w:val="28"/>
          <w:szCs w:val="28"/>
        </w:rPr>
        <w:t>es Thema (</w:t>
      </w:r>
      <w:proofErr w:type="spellStart"/>
      <w:r w:rsidRPr="00123943">
        <w:rPr>
          <w:b/>
          <w:sz w:val="28"/>
          <w:szCs w:val="28"/>
        </w:rPr>
        <w:t>Aspektauswahl</w:t>
      </w:r>
      <w:proofErr w:type="spellEnd"/>
      <w:r w:rsidRPr="00123943">
        <w:rPr>
          <w:b/>
          <w:sz w:val="28"/>
          <w:szCs w:val="28"/>
        </w:rPr>
        <w:t>, zeitlich, bestimmte Quellen, Personen auswählen);</w:t>
      </w:r>
    </w:p>
    <w:p w14:paraId="7FA6CCF2" w14:textId="77777777" w:rsidR="00EF1BFF" w:rsidRPr="00123943" w:rsidRDefault="00EF1BFF" w:rsidP="00EF1BFF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123943">
        <w:rPr>
          <w:b/>
          <w:sz w:val="28"/>
          <w:szCs w:val="28"/>
        </w:rPr>
        <w:t>Fragestellung, die zu einer differenzierten Antwort führt;</w:t>
      </w:r>
    </w:p>
    <w:p w14:paraId="3D115939" w14:textId="77777777" w:rsidR="00EF1BFF" w:rsidRPr="00123943" w:rsidRDefault="00EF1BFF" w:rsidP="00EF1BFF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123943">
        <w:rPr>
          <w:b/>
          <w:sz w:val="28"/>
          <w:szCs w:val="28"/>
        </w:rPr>
        <w:t>Fragestellung, die nicht schon zu Beginn der Arbeit beantwortet ist;</w:t>
      </w:r>
    </w:p>
    <w:p w14:paraId="5D98BC8B" w14:textId="58A9F72B" w:rsidR="00EF1BFF" w:rsidRPr="00123943" w:rsidRDefault="00EF1BFF" w:rsidP="00EF1BFF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123943">
        <w:rPr>
          <w:b/>
          <w:sz w:val="28"/>
          <w:szCs w:val="28"/>
        </w:rPr>
        <w:t xml:space="preserve">Fragestellung, für die es sowohl Pro- </w:t>
      </w:r>
      <w:r w:rsidR="00123943">
        <w:rPr>
          <w:b/>
          <w:sz w:val="28"/>
          <w:szCs w:val="28"/>
        </w:rPr>
        <w:t>als auch</w:t>
      </w:r>
      <w:r w:rsidRPr="00123943">
        <w:rPr>
          <w:b/>
          <w:sz w:val="28"/>
          <w:szCs w:val="28"/>
        </w:rPr>
        <w:t xml:space="preserve"> Kontraargumente gibt;</w:t>
      </w:r>
    </w:p>
    <w:p w14:paraId="4785FC5C" w14:textId="77777777" w:rsidR="00EF1BFF" w:rsidRPr="00123943" w:rsidRDefault="00EF1BFF" w:rsidP="00EF1BFF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123943">
        <w:rPr>
          <w:b/>
          <w:sz w:val="28"/>
          <w:szCs w:val="28"/>
        </w:rPr>
        <w:t>Fragestellung, die einen Deutschland- und Rumänienbezug hat;</w:t>
      </w:r>
    </w:p>
    <w:p w14:paraId="7A2F236B" w14:textId="0B7C0AE2" w:rsidR="00EF1BFF" w:rsidRPr="00123943" w:rsidRDefault="00EF1BFF" w:rsidP="00EF1BFF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123943">
        <w:rPr>
          <w:b/>
          <w:sz w:val="28"/>
          <w:szCs w:val="28"/>
        </w:rPr>
        <w:t>Fragestellung, die möglichst zu Vorortrecherchen führt;</w:t>
      </w:r>
    </w:p>
    <w:p w14:paraId="7D6EC371" w14:textId="30BA46E9" w:rsidR="00EF1BFF" w:rsidRPr="00123943" w:rsidRDefault="00EF1BFF" w:rsidP="00EF1BFF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123943">
        <w:rPr>
          <w:b/>
          <w:sz w:val="28"/>
          <w:szCs w:val="28"/>
        </w:rPr>
        <w:t>Fragestellung, die zu</w:t>
      </w:r>
      <w:r w:rsidR="00123943">
        <w:rPr>
          <w:b/>
          <w:sz w:val="28"/>
          <w:szCs w:val="28"/>
        </w:rPr>
        <w:t>r</w:t>
      </w:r>
      <w:r w:rsidRPr="00123943">
        <w:rPr>
          <w:b/>
          <w:sz w:val="28"/>
          <w:szCs w:val="28"/>
        </w:rPr>
        <w:t xml:space="preserve"> Literaturverarbeitung führt.</w:t>
      </w:r>
    </w:p>
    <w:p w14:paraId="1D4CC4C2" w14:textId="77777777" w:rsidR="00EF1BFF" w:rsidRDefault="00EF1BFF"/>
    <w:p w14:paraId="2524FFF3" w14:textId="77777777" w:rsidR="00EF1BFF" w:rsidRDefault="00EF1BFF"/>
    <w:tbl>
      <w:tblPr>
        <w:tblStyle w:val="Tabellenraster"/>
        <w:tblW w:w="10632" w:type="dxa"/>
        <w:tblInd w:w="-601" w:type="dxa"/>
        <w:tblLook w:val="04A0" w:firstRow="1" w:lastRow="0" w:firstColumn="1" w:lastColumn="0" w:noHBand="0" w:noVBand="1"/>
      </w:tblPr>
      <w:tblGrid>
        <w:gridCol w:w="4537"/>
        <w:gridCol w:w="6095"/>
      </w:tblGrid>
      <w:tr w:rsidR="00EF1BFF" w:rsidRPr="00123943" w14:paraId="6F21CD96" w14:textId="77777777" w:rsidTr="00123943">
        <w:tc>
          <w:tcPr>
            <w:tcW w:w="4537" w:type="dxa"/>
          </w:tcPr>
          <w:p w14:paraId="177BCCF8" w14:textId="622C1EBC" w:rsidR="00EF1BFF" w:rsidRPr="00123943" w:rsidRDefault="00123943">
            <w:pPr>
              <w:rPr>
                <w:b/>
                <w:sz w:val="28"/>
                <w:szCs w:val="28"/>
              </w:rPr>
            </w:pPr>
            <w:r w:rsidRPr="00123943">
              <w:rPr>
                <w:b/>
                <w:sz w:val="28"/>
                <w:szCs w:val="28"/>
              </w:rPr>
              <w:t>Fragestellung</w:t>
            </w:r>
          </w:p>
        </w:tc>
        <w:tc>
          <w:tcPr>
            <w:tcW w:w="6095" w:type="dxa"/>
          </w:tcPr>
          <w:p w14:paraId="037308B6" w14:textId="6D88B15A" w:rsidR="00EF1BFF" w:rsidRPr="00123943" w:rsidRDefault="00EF1BFF">
            <w:pPr>
              <w:rPr>
                <w:b/>
                <w:sz w:val="28"/>
                <w:szCs w:val="28"/>
              </w:rPr>
            </w:pPr>
            <w:r w:rsidRPr="00123943">
              <w:rPr>
                <w:b/>
                <w:sz w:val="28"/>
                <w:szCs w:val="28"/>
              </w:rPr>
              <w:t>Sinnvoll/weniger sinnvoll</w:t>
            </w:r>
            <w:r w:rsidR="00123943">
              <w:rPr>
                <w:b/>
                <w:sz w:val="28"/>
                <w:szCs w:val="28"/>
              </w:rPr>
              <w:t>/Vorschlag</w:t>
            </w:r>
          </w:p>
        </w:tc>
      </w:tr>
      <w:tr w:rsidR="00EF1BFF" w:rsidRPr="00123943" w14:paraId="19C89D61" w14:textId="77777777" w:rsidTr="00123943">
        <w:tc>
          <w:tcPr>
            <w:tcW w:w="4537" w:type="dxa"/>
          </w:tcPr>
          <w:p w14:paraId="7ED8D86B" w14:textId="77777777" w:rsidR="00EF1BFF" w:rsidRPr="00123943" w:rsidRDefault="00EF1BFF">
            <w:pPr>
              <w:rPr>
                <w:sz w:val="28"/>
                <w:szCs w:val="28"/>
              </w:rPr>
            </w:pPr>
            <w:r w:rsidRPr="00123943">
              <w:rPr>
                <w:sz w:val="28"/>
                <w:szCs w:val="28"/>
              </w:rPr>
              <w:t>Afrika</w:t>
            </w:r>
          </w:p>
        </w:tc>
        <w:tc>
          <w:tcPr>
            <w:tcW w:w="6095" w:type="dxa"/>
          </w:tcPr>
          <w:p w14:paraId="05559E5B" w14:textId="77777777" w:rsidR="00EF1BFF" w:rsidRDefault="00EF1BFF">
            <w:pPr>
              <w:rPr>
                <w:sz w:val="28"/>
                <w:szCs w:val="28"/>
              </w:rPr>
            </w:pPr>
          </w:p>
          <w:p w14:paraId="6C3856C2" w14:textId="77777777" w:rsidR="00123943" w:rsidRDefault="00123943">
            <w:pPr>
              <w:rPr>
                <w:sz w:val="28"/>
                <w:szCs w:val="28"/>
              </w:rPr>
            </w:pPr>
          </w:p>
          <w:p w14:paraId="454F41DE" w14:textId="77777777" w:rsidR="00123943" w:rsidRDefault="00123943">
            <w:pPr>
              <w:rPr>
                <w:sz w:val="28"/>
                <w:szCs w:val="28"/>
              </w:rPr>
            </w:pPr>
          </w:p>
          <w:p w14:paraId="5FF3747C" w14:textId="77777777" w:rsidR="00123943" w:rsidRPr="00123943" w:rsidRDefault="00123943">
            <w:pPr>
              <w:rPr>
                <w:sz w:val="28"/>
                <w:szCs w:val="28"/>
              </w:rPr>
            </w:pPr>
          </w:p>
        </w:tc>
      </w:tr>
      <w:tr w:rsidR="00EF1BFF" w:rsidRPr="00123943" w14:paraId="0CAE4E6D" w14:textId="77777777" w:rsidTr="00123943">
        <w:tc>
          <w:tcPr>
            <w:tcW w:w="4537" w:type="dxa"/>
          </w:tcPr>
          <w:p w14:paraId="404A4E08" w14:textId="086B710D" w:rsidR="00EF1BFF" w:rsidRPr="00123943" w:rsidRDefault="00EF1BFF">
            <w:pPr>
              <w:rPr>
                <w:sz w:val="28"/>
                <w:szCs w:val="28"/>
              </w:rPr>
            </w:pPr>
            <w:r w:rsidRPr="00123943">
              <w:rPr>
                <w:sz w:val="28"/>
                <w:szCs w:val="28"/>
              </w:rPr>
              <w:t>Kann man Armut bekämpfen</w:t>
            </w:r>
            <w:r w:rsidR="00123943" w:rsidRPr="00123943">
              <w:rPr>
                <w:sz w:val="28"/>
                <w:szCs w:val="28"/>
              </w:rPr>
              <w:t>?</w:t>
            </w:r>
          </w:p>
        </w:tc>
        <w:tc>
          <w:tcPr>
            <w:tcW w:w="6095" w:type="dxa"/>
          </w:tcPr>
          <w:p w14:paraId="40A8AAC7" w14:textId="77777777" w:rsidR="00EF1BFF" w:rsidRDefault="00EF1BFF">
            <w:pPr>
              <w:rPr>
                <w:sz w:val="28"/>
                <w:szCs w:val="28"/>
              </w:rPr>
            </w:pPr>
          </w:p>
          <w:p w14:paraId="48654AAF" w14:textId="77777777" w:rsidR="00123943" w:rsidRDefault="00123943">
            <w:pPr>
              <w:rPr>
                <w:sz w:val="28"/>
                <w:szCs w:val="28"/>
              </w:rPr>
            </w:pPr>
          </w:p>
          <w:p w14:paraId="0C9EB2B9" w14:textId="77777777" w:rsidR="00123943" w:rsidRDefault="00123943">
            <w:pPr>
              <w:rPr>
                <w:sz w:val="28"/>
                <w:szCs w:val="28"/>
              </w:rPr>
            </w:pPr>
          </w:p>
          <w:p w14:paraId="7DA060CB" w14:textId="77777777" w:rsidR="00123943" w:rsidRPr="00123943" w:rsidRDefault="00123943">
            <w:pPr>
              <w:rPr>
                <w:sz w:val="28"/>
                <w:szCs w:val="28"/>
              </w:rPr>
            </w:pPr>
          </w:p>
        </w:tc>
      </w:tr>
      <w:tr w:rsidR="00EF1BFF" w:rsidRPr="00123943" w14:paraId="2B09E60A" w14:textId="77777777" w:rsidTr="00123943">
        <w:tc>
          <w:tcPr>
            <w:tcW w:w="4537" w:type="dxa"/>
          </w:tcPr>
          <w:p w14:paraId="160356AF" w14:textId="1978A2F3" w:rsidR="00EF1BFF" w:rsidRPr="00123943" w:rsidRDefault="00123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Ist die E</w:t>
            </w:r>
            <w:r w:rsidRPr="00123943">
              <w:rPr>
                <w:sz w:val="28"/>
                <w:szCs w:val="28"/>
              </w:rPr>
              <w:t>rziehung eines Kindes Privatsache?</w:t>
            </w:r>
          </w:p>
        </w:tc>
        <w:tc>
          <w:tcPr>
            <w:tcW w:w="6095" w:type="dxa"/>
          </w:tcPr>
          <w:p w14:paraId="70EEFF4D" w14:textId="77777777" w:rsidR="00EF1BFF" w:rsidRDefault="00EF1BFF">
            <w:pPr>
              <w:rPr>
                <w:sz w:val="28"/>
                <w:szCs w:val="28"/>
              </w:rPr>
            </w:pPr>
          </w:p>
          <w:p w14:paraId="1BC5241C" w14:textId="77777777" w:rsidR="00123943" w:rsidRDefault="00123943">
            <w:pPr>
              <w:rPr>
                <w:sz w:val="28"/>
                <w:szCs w:val="28"/>
              </w:rPr>
            </w:pPr>
          </w:p>
          <w:p w14:paraId="3F3B2B37" w14:textId="77777777" w:rsidR="00123943" w:rsidRDefault="00123943">
            <w:pPr>
              <w:rPr>
                <w:sz w:val="28"/>
                <w:szCs w:val="28"/>
              </w:rPr>
            </w:pPr>
          </w:p>
          <w:p w14:paraId="19213C10" w14:textId="77777777" w:rsidR="00123943" w:rsidRPr="00123943" w:rsidRDefault="00123943">
            <w:pPr>
              <w:rPr>
                <w:sz w:val="28"/>
                <w:szCs w:val="28"/>
              </w:rPr>
            </w:pPr>
          </w:p>
        </w:tc>
      </w:tr>
      <w:tr w:rsidR="00EF1BFF" w:rsidRPr="00123943" w14:paraId="7D79A812" w14:textId="77777777" w:rsidTr="00123943">
        <w:tc>
          <w:tcPr>
            <w:tcW w:w="4537" w:type="dxa"/>
          </w:tcPr>
          <w:p w14:paraId="35CAD843" w14:textId="77777777" w:rsidR="00EF1BFF" w:rsidRPr="00123943" w:rsidRDefault="0080405E">
            <w:pPr>
              <w:rPr>
                <w:sz w:val="28"/>
                <w:szCs w:val="28"/>
              </w:rPr>
            </w:pPr>
            <w:r w:rsidRPr="00123943">
              <w:rPr>
                <w:sz w:val="28"/>
                <w:szCs w:val="28"/>
              </w:rPr>
              <w:t>Sollte der rumänische Staat die Armut im Lande bekämpfen?</w:t>
            </w:r>
          </w:p>
        </w:tc>
        <w:tc>
          <w:tcPr>
            <w:tcW w:w="6095" w:type="dxa"/>
          </w:tcPr>
          <w:p w14:paraId="750718D1" w14:textId="77777777" w:rsidR="00EF1BFF" w:rsidRDefault="00EF1BFF">
            <w:pPr>
              <w:rPr>
                <w:sz w:val="28"/>
                <w:szCs w:val="28"/>
              </w:rPr>
            </w:pPr>
          </w:p>
          <w:p w14:paraId="2C4FF12E" w14:textId="77777777" w:rsidR="00123943" w:rsidRDefault="00123943">
            <w:pPr>
              <w:rPr>
                <w:sz w:val="28"/>
                <w:szCs w:val="28"/>
              </w:rPr>
            </w:pPr>
          </w:p>
          <w:p w14:paraId="5BF5A5CF" w14:textId="77777777" w:rsidR="00123943" w:rsidRDefault="00123943">
            <w:pPr>
              <w:rPr>
                <w:sz w:val="28"/>
                <w:szCs w:val="28"/>
              </w:rPr>
            </w:pPr>
          </w:p>
          <w:p w14:paraId="41D758E2" w14:textId="77777777" w:rsidR="00123943" w:rsidRPr="00123943" w:rsidRDefault="00123943">
            <w:pPr>
              <w:rPr>
                <w:sz w:val="28"/>
                <w:szCs w:val="28"/>
              </w:rPr>
            </w:pPr>
          </w:p>
        </w:tc>
      </w:tr>
      <w:tr w:rsidR="0080405E" w:rsidRPr="00123943" w14:paraId="505AEDE3" w14:textId="77777777" w:rsidTr="00123943">
        <w:tc>
          <w:tcPr>
            <w:tcW w:w="4537" w:type="dxa"/>
          </w:tcPr>
          <w:p w14:paraId="3F31AFCD" w14:textId="6F6B74C4" w:rsidR="0080405E" w:rsidRPr="00123943" w:rsidRDefault="0080405E">
            <w:pPr>
              <w:rPr>
                <w:sz w:val="28"/>
                <w:szCs w:val="28"/>
              </w:rPr>
            </w:pPr>
            <w:r w:rsidRPr="00123943">
              <w:rPr>
                <w:sz w:val="28"/>
                <w:szCs w:val="28"/>
              </w:rPr>
              <w:t>Hängt Mode von der Bildung ab</w:t>
            </w:r>
            <w:r w:rsidR="00123943" w:rsidRPr="00123943">
              <w:rPr>
                <w:sz w:val="28"/>
                <w:szCs w:val="28"/>
              </w:rPr>
              <w:t>?</w:t>
            </w:r>
          </w:p>
        </w:tc>
        <w:tc>
          <w:tcPr>
            <w:tcW w:w="6095" w:type="dxa"/>
          </w:tcPr>
          <w:p w14:paraId="21AC6418" w14:textId="77777777" w:rsidR="0080405E" w:rsidRDefault="0080405E">
            <w:pPr>
              <w:rPr>
                <w:sz w:val="28"/>
                <w:szCs w:val="28"/>
              </w:rPr>
            </w:pPr>
          </w:p>
          <w:p w14:paraId="3322B682" w14:textId="77777777" w:rsidR="00123943" w:rsidRDefault="00123943">
            <w:pPr>
              <w:rPr>
                <w:sz w:val="28"/>
                <w:szCs w:val="28"/>
              </w:rPr>
            </w:pPr>
          </w:p>
          <w:p w14:paraId="79E6E551" w14:textId="77777777" w:rsidR="00123943" w:rsidRDefault="00123943">
            <w:pPr>
              <w:rPr>
                <w:sz w:val="28"/>
                <w:szCs w:val="28"/>
              </w:rPr>
            </w:pPr>
          </w:p>
          <w:p w14:paraId="70322FA6" w14:textId="77777777" w:rsidR="00123943" w:rsidRPr="00123943" w:rsidRDefault="00123943">
            <w:pPr>
              <w:rPr>
                <w:sz w:val="28"/>
                <w:szCs w:val="28"/>
              </w:rPr>
            </w:pPr>
          </w:p>
        </w:tc>
      </w:tr>
      <w:tr w:rsidR="0048446D" w:rsidRPr="00123943" w14:paraId="6A4FF8C0" w14:textId="77777777" w:rsidTr="00123943">
        <w:tc>
          <w:tcPr>
            <w:tcW w:w="4537" w:type="dxa"/>
          </w:tcPr>
          <w:p w14:paraId="77A5611D" w14:textId="1906C54E" w:rsidR="0048446D" w:rsidRPr="00123943" w:rsidRDefault="0048446D">
            <w:pPr>
              <w:rPr>
                <w:sz w:val="28"/>
                <w:szCs w:val="28"/>
              </w:rPr>
            </w:pPr>
            <w:r w:rsidRPr="00123943">
              <w:rPr>
                <w:sz w:val="28"/>
                <w:szCs w:val="28"/>
              </w:rPr>
              <w:t>Wird die deutsche Minderheit in Rumänien diskriminiert?</w:t>
            </w:r>
          </w:p>
        </w:tc>
        <w:tc>
          <w:tcPr>
            <w:tcW w:w="6095" w:type="dxa"/>
          </w:tcPr>
          <w:p w14:paraId="11E430E1" w14:textId="77777777" w:rsidR="0048446D" w:rsidRDefault="0048446D">
            <w:pPr>
              <w:rPr>
                <w:sz w:val="28"/>
                <w:szCs w:val="28"/>
              </w:rPr>
            </w:pPr>
          </w:p>
          <w:p w14:paraId="7A33DFEE" w14:textId="77777777" w:rsidR="00123943" w:rsidRDefault="00123943">
            <w:pPr>
              <w:rPr>
                <w:sz w:val="28"/>
                <w:szCs w:val="28"/>
              </w:rPr>
            </w:pPr>
          </w:p>
          <w:p w14:paraId="01A8C01A" w14:textId="77777777" w:rsidR="002330B3" w:rsidRDefault="002330B3">
            <w:pPr>
              <w:rPr>
                <w:sz w:val="28"/>
                <w:szCs w:val="28"/>
              </w:rPr>
            </w:pPr>
          </w:p>
          <w:p w14:paraId="1E8B8A93" w14:textId="77777777" w:rsidR="00123943" w:rsidRPr="00123943" w:rsidRDefault="00123943">
            <w:pPr>
              <w:rPr>
                <w:sz w:val="28"/>
                <w:szCs w:val="28"/>
              </w:rPr>
            </w:pPr>
          </w:p>
        </w:tc>
      </w:tr>
      <w:tr w:rsidR="0048446D" w:rsidRPr="00123943" w14:paraId="5822A3AD" w14:textId="77777777" w:rsidTr="00123943">
        <w:tc>
          <w:tcPr>
            <w:tcW w:w="4537" w:type="dxa"/>
          </w:tcPr>
          <w:p w14:paraId="53BF1EA8" w14:textId="79058CE4" w:rsidR="0048446D" w:rsidRPr="00123943" w:rsidRDefault="00123943">
            <w:pPr>
              <w:rPr>
                <w:sz w:val="28"/>
                <w:szCs w:val="28"/>
              </w:rPr>
            </w:pPr>
            <w:r w:rsidRPr="00123943">
              <w:rPr>
                <w:sz w:val="28"/>
                <w:szCs w:val="28"/>
              </w:rPr>
              <w:t>Sollte der rumänische Staat die Medien kontrollieren?</w:t>
            </w:r>
          </w:p>
        </w:tc>
        <w:tc>
          <w:tcPr>
            <w:tcW w:w="6095" w:type="dxa"/>
          </w:tcPr>
          <w:p w14:paraId="55C0553E" w14:textId="77777777" w:rsidR="0048446D" w:rsidRDefault="0048446D">
            <w:pPr>
              <w:rPr>
                <w:sz w:val="28"/>
                <w:szCs w:val="28"/>
              </w:rPr>
            </w:pPr>
          </w:p>
          <w:p w14:paraId="4E931852" w14:textId="77777777" w:rsidR="00123943" w:rsidRDefault="00123943">
            <w:pPr>
              <w:rPr>
                <w:sz w:val="28"/>
                <w:szCs w:val="28"/>
              </w:rPr>
            </w:pPr>
          </w:p>
          <w:p w14:paraId="41DE53D3" w14:textId="77777777" w:rsidR="002330B3" w:rsidRDefault="002330B3">
            <w:pPr>
              <w:rPr>
                <w:sz w:val="28"/>
                <w:szCs w:val="28"/>
              </w:rPr>
            </w:pPr>
          </w:p>
          <w:p w14:paraId="6607E680" w14:textId="77777777" w:rsidR="00123943" w:rsidRPr="00123943" w:rsidRDefault="00123943">
            <w:pPr>
              <w:rPr>
                <w:sz w:val="28"/>
                <w:szCs w:val="28"/>
              </w:rPr>
            </w:pPr>
          </w:p>
        </w:tc>
      </w:tr>
      <w:tr w:rsidR="00123943" w:rsidRPr="00123943" w14:paraId="112FBCD2" w14:textId="77777777" w:rsidTr="00123943">
        <w:tc>
          <w:tcPr>
            <w:tcW w:w="4537" w:type="dxa"/>
          </w:tcPr>
          <w:p w14:paraId="487E6106" w14:textId="7CE79635" w:rsidR="00123943" w:rsidRPr="00123943" w:rsidRDefault="00123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Soll Gewalt verboten werden?</w:t>
            </w:r>
          </w:p>
        </w:tc>
        <w:tc>
          <w:tcPr>
            <w:tcW w:w="6095" w:type="dxa"/>
          </w:tcPr>
          <w:p w14:paraId="3C9E6ACB" w14:textId="77777777" w:rsidR="00123943" w:rsidRDefault="00123943">
            <w:pPr>
              <w:rPr>
                <w:sz w:val="28"/>
                <w:szCs w:val="28"/>
              </w:rPr>
            </w:pPr>
          </w:p>
          <w:p w14:paraId="7C18D1BC" w14:textId="77777777" w:rsidR="00123943" w:rsidRDefault="00123943">
            <w:pPr>
              <w:rPr>
                <w:sz w:val="28"/>
                <w:szCs w:val="28"/>
              </w:rPr>
            </w:pPr>
          </w:p>
          <w:p w14:paraId="0942B035" w14:textId="77777777" w:rsidR="002330B3" w:rsidRDefault="002330B3">
            <w:pPr>
              <w:rPr>
                <w:sz w:val="28"/>
                <w:szCs w:val="28"/>
              </w:rPr>
            </w:pPr>
          </w:p>
          <w:p w14:paraId="335CFBAC" w14:textId="77777777" w:rsidR="00123943" w:rsidRPr="00123943" w:rsidRDefault="00123943">
            <w:pPr>
              <w:rPr>
                <w:sz w:val="28"/>
                <w:szCs w:val="28"/>
              </w:rPr>
            </w:pPr>
          </w:p>
        </w:tc>
      </w:tr>
    </w:tbl>
    <w:p w14:paraId="4B64FD99" w14:textId="77777777" w:rsidR="00EF1BFF" w:rsidRPr="00123943" w:rsidRDefault="00EF1BFF">
      <w:pPr>
        <w:rPr>
          <w:sz w:val="28"/>
          <w:szCs w:val="28"/>
        </w:rPr>
      </w:pPr>
    </w:p>
    <w:sectPr w:rsidR="00EF1BFF" w:rsidRPr="00123943" w:rsidSect="002330B3">
      <w:pgSz w:w="11900" w:h="16840"/>
      <w:pgMar w:top="0" w:right="1417" w:bottom="42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96FDC"/>
    <w:multiLevelType w:val="hybridMultilevel"/>
    <w:tmpl w:val="3E4E95BE"/>
    <w:lvl w:ilvl="0" w:tplc="D6E8FCD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FF"/>
    <w:rsid w:val="00123943"/>
    <w:rsid w:val="00147941"/>
    <w:rsid w:val="002330B3"/>
    <w:rsid w:val="00281349"/>
    <w:rsid w:val="003E07D8"/>
    <w:rsid w:val="0048446D"/>
    <w:rsid w:val="006D50F3"/>
    <w:rsid w:val="0080405E"/>
    <w:rsid w:val="00D978CF"/>
    <w:rsid w:val="00EF1B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AFC0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1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F1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1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F1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762</Characters>
  <Application>Microsoft Macintosh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Morsch</dc:creator>
  <cp:keywords/>
  <dc:description/>
  <cp:lastModifiedBy>Harald Morsch</cp:lastModifiedBy>
  <cp:revision>5</cp:revision>
  <dcterms:created xsi:type="dcterms:W3CDTF">2011-05-30T05:13:00Z</dcterms:created>
  <dcterms:modified xsi:type="dcterms:W3CDTF">2011-08-31T08:55:00Z</dcterms:modified>
</cp:coreProperties>
</file>